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E8AC" w14:textId="77777777" w:rsidR="006973E0" w:rsidRPr="00DF4FA7" w:rsidRDefault="006973E0">
      <w:pPr>
        <w:tabs>
          <w:tab w:val="left" w:pos="-720"/>
        </w:tabs>
        <w:suppressAutoHyphens/>
        <w:rPr>
          <w:rFonts w:ascii="Arial Bold Italic" w:hAnsi="Arial Bold Italic"/>
          <w:b/>
          <w:spacing w:val="-3"/>
        </w:rPr>
      </w:pPr>
    </w:p>
    <w:p w14:paraId="65A0DE48" w14:textId="77777777" w:rsidR="006973E0" w:rsidRPr="009A226E" w:rsidRDefault="006973E0" w:rsidP="009A226E">
      <w:pPr>
        <w:tabs>
          <w:tab w:val="center" w:pos="4680"/>
        </w:tabs>
        <w:suppressAutoHyphens/>
        <w:rPr>
          <w:b/>
          <w:bCs/>
          <w:spacing w:val="-3"/>
          <w:sz w:val="29"/>
          <w:szCs w:val="29"/>
        </w:rPr>
      </w:pPr>
      <w:r w:rsidRPr="009A226E">
        <w:rPr>
          <w:b/>
          <w:bCs/>
          <w:spacing w:val="-3"/>
          <w:sz w:val="29"/>
          <w:szCs w:val="29"/>
        </w:rPr>
        <w:t xml:space="preserve">JOSEPH C. TRAYNOR, </w:t>
      </w:r>
      <w:r w:rsidR="00F96E77" w:rsidRPr="009A226E">
        <w:rPr>
          <w:b/>
          <w:bCs/>
          <w:spacing w:val="-3"/>
          <w:sz w:val="29"/>
          <w:szCs w:val="29"/>
        </w:rPr>
        <w:t xml:space="preserve">MRICS, </w:t>
      </w:r>
      <w:r w:rsidRPr="009A226E">
        <w:rPr>
          <w:b/>
          <w:bCs/>
          <w:spacing w:val="-3"/>
          <w:sz w:val="29"/>
          <w:szCs w:val="29"/>
        </w:rPr>
        <w:t xml:space="preserve">GAA, RAA </w:t>
      </w:r>
    </w:p>
    <w:p w14:paraId="677C5B27" w14:textId="77777777" w:rsidR="009A226E" w:rsidRPr="00473FB0" w:rsidRDefault="009A226E" w:rsidP="009A226E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>Indiana Certified General Appraiser</w:t>
      </w:r>
    </w:p>
    <w:p w14:paraId="28C1CFB2" w14:textId="77777777" w:rsidR="006973E0" w:rsidRPr="00777627" w:rsidRDefault="006973E0">
      <w:pPr>
        <w:tabs>
          <w:tab w:val="left" w:pos="-720"/>
        </w:tabs>
        <w:suppressAutoHyphens/>
        <w:rPr>
          <w:rFonts w:ascii="Arial Bold" w:hAnsi="Arial Bold"/>
          <w:b/>
          <w:spacing w:val="-2"/>
        </w:rPr>
      </w:pPr>
    </w:p>
    <w:p w14:paraId="2E49A20D" w14:textId="77777777" w:rsidR="006973E0" w:rsidRPr="00D72E96" w:rsidRDefault="006973E0">
      <w:pPr>
        <w:tabs>
          <w:tab w:val="left" w:pos="-720"/>
        </w:tabs>
        <w:suppressAutoHyphens/>
        <w:rPr>
          <w:spacing w:val="-3"/>
          <w:u w:val="single"/>
        </w:rPr>
      </w:pPr>
      <w:r w:rsidRPr="00D72E96">
        <w:rPr>
          <w:b/>
          <w:spacing w:val="-3"/>
          <w:u w:val="single"/>
        </w:rPr>
        <w:t>OFFICE:</w:t>
      </w:r>
    </w:p>
    <w:p w14:paraId="59DAA403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smartTag w:uri="urn:schemas-microsoft-com:office:smarttags" w:element="address">
        <w:smartTag w:uri="urn:schemas-microsoft-com:office:smarttags" w:element="Street">
          <w:r w:rsidR="00B851AE">
            <w:rPr>
              <w:spacing w:val="-3"/>
            </w:rPr>
            <w:t>6750 East 75</w:t>
          </w:r>
          <w:r w:rsidR="00B851AE" w:rsidRPr="00B851AE">
            <w:rPr>
              <w:spacing w:val="-3"/>
              <w:vertAlign w:val="superscript"/>
            </w:rPr>
            <w:t>th</w:t>
          </w:r>
          <w:r w:rsidR="00B851AE">
            <w:rPr>
              <w:spacing w:val="-3"/>
            </w:rPr>
            <w:t xml:space="preserve"> Street</w:t>
          </w:r>
        </w:smartTag>
      </w:smartTag>
    </w:p>
    <w:p w14:paraId="33D2F862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smartTag w:uri="urn:schemas-microsoft-com:office:smarttags" w:element="place">
        <w:smartTag w:uri="urn:schemas-microsoft-com:office:smarttags" w:element="City">
          <w:r w:rsidRPr="00777627">
            <w:rPr>
              <w:spacing w:val="-3"/>
            </w:rPr>
            <w:t>Indianapolis</w:t>
          </w:r>
        </w:smartTag>
        <w:r w:rsidRPr="00777627">
          <w:rPr>
            <w:spacing w:val="-3"/>
          </w:rPr>
          <w:t xml:space="preserve">, </w:t>
        </w:r>
        <w:smartTag w:uri="urn:schemas-microsoft-com:office:smarttags" w:element="State">
          <w:r w:rsidRPr="00777627">
            <w:rPr>
              <w:spacing w:val="-3"/>
            </w:rPr>
            <w:t>Indiana</w:t>
          </w:r>
        </w:smartTag>
        <w:r w:rsidR="00B851AE">
          <w:rPr>
            <w:spacing w:val="-3"/>
          </w:rPr>
          <w:t xml:space="preserve"> </w:t>
        </w:r>
        <w:smartTag w:uri="urn:schemas-microsoft-com:office:smarttags" w:element="PostalCode">
          <w:r w:rsidR="00B851AE">
            <w:rPr>
              <w:spacing w:val="-3"/>
            </w:rPr>
            <w:t>46250</w:t>
          </w:r>
        </w:smartTag>
      </w:smartTag>
    </w:p>
    <w:p w14:paraId="3F8F93A7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 xml:space="preserve">Phone: (317) </w:t>
      </w:r>
      <w:r w:rsidR="00B851AE">
        <w:rPr>
          <w:spacing w:val="-3"/>
        </w:rPr>
        <w:t>813</w:t>
      </w:r>
      <w:r w:rsidRPr="00777627">
        <w:rPr>
          <w:spacing w:val="-3"/>
        </w:rPr>
        <w:t>-4990</w:t>
      </w: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email: j</w:t>
      </w:r>
      <w:r w:rsidR="00B851AE">
        <w:rPr>
          <w:spacing w:val="-3"/>
        </w:rPr>
        <w:t>oe</w:t>
      </w:r>
      <w:r w:rsidRPr="00777627">
        <w:rPr>
          <w:spacing w:val="-3"/>
        </w:rPr>
        <w:t>@traynorassociates.com</w:t>
      </w:r>
    </w:p>
    <w:p w14:paraId="02205586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 xml:space="preserve">Fax:  </w:t>
      </w:r>
      <w:proofErr w:type="gramStart"/>
      <w:r w:rsidRPr="00777627">
        <w:rPr>
          <w:spacing w:val="-3"/>
        </w:rPr>
        <w:t xml:space="preserve">   (</w:t>
      </w:r>
      <w:proofErr w:type="gramEnd"/>
      <w:r w:rsidRPr="00777627">
        <w:rPr>
          <w:spacing w:val="-3"/>
        </w:rPr>
        <w:t xml:space="preserve">317) </w:t>
      </w:r>
      <w:r w:rsidR="00B851AE">
        <w:rPr>
          <w:spacing w:val="-3"/>
        </w:rPr>
        <w:t>813</w:t>
      </w:r>
      <w:r w:rsidRPr="00777627">
        <w:rPr>
          <w:spacing w:val="-3"/>
        </w:rPr>
        <w:t>-4992</w:t>
      </w: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www.traynorassociates.com</w:t>
      </w:r>
    </w:p>
    <w:p w14:paraId="2D7D9FB7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</w:p>
    <w:p w14:paraId="47650580" w14:textId="77777777" w:rsidR="006973E0" w:rsidRPr="00D72E96" w:rsidRDefault="006973E0">
      <w:pPr>
        <w:tabs>
          <w:tab w:val="left" w:pos="-720"/>
        </w:tabs>
        <w:suppressAutoHyphens/>
        <w:rPr>
          <w:spacing w:val="-3"/>
          <w:u w:val="single"/>
        </w:rPr>
      </w:pPr>
      <w:r w:rsidRPr="00D72E96">
        <w:rPr>
          <w:b/>
          <w:spacing w:val="-3"/>
          <w:u w:val="single"/>
        </w:rPr>
        <w:t>EDUCATION:</w:t>
      </w:r>
    </w:p>
    <w:p w14:paraId="0990DE10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</w:p>
    <w:p w14:paraId="15A3C822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 xml:space="preserve">Business Administration, Ball State University, 1974-1976 </w:t>
      </w:r>
    </w:p>
    <w:p w14:paraId="47417C4B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Architectural Technology, IUPUI, 1976-1977</w:t>
      </w:r>
    </w:p>
    <w:p w14:paraId="364A2F13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</w:p>
    <w:p w14:paraId="56FCBFF9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b/>
          <w:spacing w:val="-3"/>
        </w:rPr>
        <w:tab/>
      </w:r>
      <w:r w:rsidRPr="00777627">
        <w:rPr>
          <w:b/>
          <w:spacing w:val="-3"/>
          <w:u w:val="single"/>
        </w:rPr>
        <w:t>Appraisal Course Work Completed:</w:t>
      </w:r>
    </w:p>
    <w:p w14:paraId="395D85A7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  <w:u w:val="single"/>
        </w:rPr>
        <w:t>Appraisal Institute</w:t>
      </w:r>
    </w:p>
    <w:p w14:paraId="53DD3B79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Standards of Professional Practice - Part A</w:t>
      </w:r>
    </w:p>
    <w:p w14:paraId="693F68B2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Standards of Professional Practice - Part B</w:t>
      </w:r>
    </w:p>
    <w:p w14:paraId="40A06967" w14:textId="77777777" w:rsidR="003C3672" w:rsidRDefault="003C3672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Condemnation Appraising</w:t>
      </w:r>
    </w:p>
    <w:p w14:paraId="64F86E1B" w14:textId="166EC91A" w:rsidR="00B851AE" w:rsidRDefault="00B851A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Course 550 – Advanced Income Applications</w:t>
      </w:r>
    </w:p>
    <w:p w14:paraId="3325AEC8" w14:textId="160629C7" w:rsidR="006C49AC" w:rsidRPr="00777627" w:rsidRDefault="006C49A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805DA">
        <w:rPr>
          <w:spacing w:val="-3"/>
        </w:rPr>
        <w:t>Real Estate Finance Statistics and Valuation Modeling</w:t>
      </w:r>
    </w:p>
    <w:p w14:paraId="29A4EBE9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  <w:u w:val="single"/>
        </w:rPr>
        <w:t>American Institute of Real Estate Appraisers</w:t>
      </w:r>
    </w:p>
    <w:p w14:paraId="36FB04EA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Capitalization Theory and Techniques - Part A</w:t>
      </w:r>
    </w:p>
    <w:p w14:paraId="56F8527C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Capitalization Theory and Techniques - Part B</w:t>
      </w:r>
    </w:p>
    <w:p w14:paraId="0F8131D9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  <w:u w:val="single"/>
        </w:rPr>
        <w:t>Society of Real Estate Appraisers</w:t>
      </w:r>
    </w:p>
    <w:p w14:paraId="6A61FA4B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An Introduction to Appraising Real Property</w:t>
      </w:r>
    </w:p>
    <w:p w14:paraId="4BCBEC62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Applied Residential Property Valuation</w:t>
      </w:r>
    </w:p>
    <w:p w14:paraId="69383CF9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Narrative Report Writing Seminar</w:t>
      </w:r>
    </w:p>
    <w:p w14:paraId="2D880057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Pr="00777627">
        <w:rPr>
          <w:spacing w:val="-3"/>
        </w:rPr>
        <w:tab/>
        <w:t>Applied Income Property Valuation</w:t>
      </w:r>
    </w:p>
    <w:p w14:paraId="5581C1F3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</w:p>
    <w:p w14:paraId="6DFA77E4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b/>
          <w:spacing w:val="-3"/>
        </w:rPr>
        <w:tab/>
      </w:r>
      <w:r w:rsidRPr="00777627">
        <w:rPr>
          <w:b/>
          <w:spacing w:val="-3"/>
          <w:u w:val="single"/>
        </w:rPr>
        <w:t>Appraisal Continuing Education Seminars Completed:</w:t>
      </w:r>
    </w:p>
    <w:p w14:paraId="3CD66641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</w:p>
    <w:bookmarkStart w:id="0" w:name="_MON_1132128350"/>
    <w:bookmarkEnd w:id="0"/>
    <w:p w14:paraId="081DB258" w14:textId="05AC8390" w:rsidR="006973E0" w:rsidRPr="00777627" w:rsidRDefault="009805DA" w:rsidP="009A226E">
      <w:pPr>
        <w:tabs>
          <w:tab w:val="right" w:pos="9360"/>
        </w:tabs>
        <w:suppressAutoHyphens/>
        <w:ind w:left="720"/>
        <w:jc w:val="center"/>
        <w:rPr>
          <w:rFonts w:ascii="Arial" w:hAnsi="Arial"/>
          <w:spacing w:val="-2"/>
        </w:rPr>
      </w:pPr>
      <w:r w:rsidRPr="00777627">
        <w:rPr>
          <w:rFonts w:ascii="Arial" w:hAnsi="Arial"/>
          <w:spacing w:val="-2"/>
        </w:rPr>
        <w:object w:dxaOrig="10908" w:dyaOrig="5028" w14:anchorId="3DDCD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8.5pt;height:192.75pt" o:ole="">
            <v:imagedata r:id="rId7" o:title=""/>
          </v:shape>
          <o:OLEObject Type="Embed" ProgID="Excel.Sheet.8" ShapeID="_x0000_i1032" DrawAspect="Content" ObjectID="_1719043889" r:id="rId8"/>
        </w:object>
      </w:r>
    </w:p>
    <w:p w14:paraId="764F8E91" w14:textId="77777777" w:rsidR="006973E0" w:rsidRDefault="006973E0" w:rsidP="009122FF">
      <w:pPr>
        <w:tabs>
          <w:tab w:val="right" w:pos="8640"/>
        </w:tabs>
        <w:suppressAutoHyphens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 xml:space="preserve">Qualifications Continued on Page Two </w:t>
      </w:r>
      <w:r w:rsidR="00D76605">
        <w:rPr>
          <w:rFonts w:ascii="Arial" w:hAnsi="Arial"/>
          <w:spacing w:val="-2"/>
          <w:sz w:val="16"/>
        </w:rPr>
        <w:t>–</w:t>
      </w:r>
      <w:r w:rsidR="009107A6">
        <w:rPr>
          <w:rFonts w:ascii="Arial" w:hAnsi="Arial"/>
          <w:spacing w:val="-2"/>
          <w:sz w:val="16"/>
        </w:rPr>
        <w:t>1</w:t>
      </w:r>
      <w:r w:rsidR="00227DD0">
        <w:rPr>
          <w:rFonts w:ascii="Arial" w:hAnsi="Arial"/>
          <w:spacing w:val="-2"/>
          <w:sz w:val="16"/>
        </w:rPr>
        <w:t>0</w:t>
      </w:r>
      <w:r w:rsidR="00D76605">
        <w:rPr>
          <w:rFonts w:ascii="Arial" w:hAnsi="Arial"/>
          <w:spacing w:val="-2"/>
          <w:sz w:val="16"/>
        </w:rPr>
        <w:t>/</w:t>
      </w:r>
      <w:r w:rsidR="00227DD0">
        <w:rPr>
          <w:rFonts w:ascii="Arial" w:hAnsi="Arial"/>
          <w:spacing w:val="-2"/>
          <w:sz w:val="16"/>
        </w:rPr>
        <w:t>1</w:t>
      </w:r>
      <w:r>
        <w:rPr>
          <w:rFonts w:ascii="Arial" w:hAnsi="Arial"/>
          <w:spacing w:val="-2"/>
          <w:sz w:val="16"/>
        </w:rPr>
        <w:t>/</w:t>
      </w:r>
      <w:r w:rsidR="00346E1D">
        <w:rPr>
          <w:rFonts w:ascii="Arial" w:hAnsi="Arial"/>
          <w:spacing w:val="-2"/>
          <w:sz w:val="16"/>
        </w:rPr>
        <w:t>20</w:t>
      </w:r>
      <w:r w:rsidR="00227DD0">
        <w:rPr>
          <w:rFonts w:ascii="Arial" w:hAnsi="Arial"/>
          <w:spacing w:val="-2"/>
          <w:sz w:val="16"/>
        </w:rPr>
        <w:t>2</w:t>
      </w:r>
      <w:r w:rsidR="00513BDE">
        <w:rPr>
          <w:rFonts w:ascii="Arial" w:hAnsi="Arial"/>
          <w:spacing w:val="-2"/>
          <w:sz w:val="16"/>
        </w:rPr>
        <w:t>1</w:t>
      </w:r>
    </w:p>
    <w:p w14:paraId="651D3E25" w14:textId="77777777" w:rsidR="009A226E" w:rsidRDefault="006973E0" w:rsidP="00D76605">
      <w:pPr>
        <w:tabs>
          <w:tab w:val="center" w:pos="4680"/>
          <w:tab w:val="right" w:pos="8640"/>
        </w:tabs>
        <w:suppressAutoHyphens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br w:type="page"/>
      </w:r>
    </w:p>
    <w:p w14:paraId="2DE5F9D1" w14:textId="77777777" w:rsidR="00C448FC" w:rsidRDefault="00C448FC" w:rsidP="00D76605">
      <w:pPr>
        <w:tabs>
          <w:tab w:val="center" w:pos="4680"/>
          <w:tab w:val="right" w:pos="8640"/>
        </w:tabs>
        <w:suppressAutoHyphens/>
        <w:rPr>
          <w:b/>
          <w:spacing w:val="-3"/>
          <w:u w:val="single"/>
        </w:rPr>
      </w:pPr>
    </w:p>
    <w:p w14:paraId="6AADA1BD" w14:textId="77777777" w:rsidR="006973E0" w:rsidRPr="00D72E96" w:rsidRDefault="006973E0" w:rsidP="00D76605">
      <w:pPr>
        <w:tabs>
          <w:tab w:val="center" w:pos="4680"/>
          <w:tab w:val="right" w:pos="8640"/>
        </w:tabs>
        <w:suppressAutoHyphens/>
        <w:rPr>
          <w:spacing w:val="-3"/>
          <w:u w:val="single"/>
        </w:rPr>
      </w:pPr>
      <w:r w:rsidRPr="00D72E96">
        <w:rPr>
          <w:b/>
          <w:spacing w:val="-3"/>
          <w:u w:val="single"/>
        </w:rPr>
        <w:t>PROFESSIONAL MEMBERSHIPS AND DESIGNATIONS:</w:t>
      </w:r>
    </w:p>
    <w:p w14:paraId="2222AF32" w14:textId="77777777" w:rsidR="00B154C3" w:rsidRPr="00777627" w:rsidRDefault="00B154C3" w:rsidP="00B154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>MRICS - Royal Institut</w:t>
      </w:r>
      <w:r w:rsidR="000D16CE">
        <w:rPr>
          <w:spacing w:val="-3"/>
        </w:rPr>
        <w:t>ion</w:t>
      </w:r>
      <w:r>
        <w:rPr>
          <w:spacing w:val="-3"/>
        </w:rPr>
        <w:t xml:space="preserve"> of Chartered Surveyors  </w:t>
      </w:r>
    </w:p>
    <w:p w14:paraId="27A7DB58" w14:textId="77777777" w:rsidR="006973E0" w:rsidRPr="00777627" w:rsidRDefault="00B154C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 w:rsidR="006973E0" w:rsidRPr="00777627">
        <w:rPr>
          <w:spacing w:val="-3"/>
        </w:rPr>
        <w:t>General Accredited Appraiser (GAA): National Association of Realtors</w:t>
      </w:r>
    </w:p>
    <w:p w14:paraId="6D969210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Residential Accredited Appraiser (RAA): National Association of Realtors</w:t>
      </w:r>
    </w:p>
    <w:p w14:paraId="446E5A83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 xml:space="preserve">Metropolitan </w:t>
      </w:r>
      <w:smartTag w:uri="urn:schemas-microsoft-com:office:smarttags" w:element="place">
        <w:smartTag w:uri="urn:schemas-microsoft-com:office:smarttags" w:element="City">
          <w:r w:rsidRPr="00777627">
            <w:rPr>
              <w:spacing w:val="-3"/>
            </w:rPr>
            <w:t>Indianapolis</w:t>
          </w:r>
        </w:smartTag>
      </w:smartTag>
      <w:r w:rsidRPr="00777627">
        <w:rPr>
          <w:spacing w:val="-3"/>
        </w:rPr>
        <w:t xml:space="preserve"> Board of Realtors (Member)</w:t>
      </w:r>
      <w:r w:rsidRPr="00777627">
        <w:rPr>
          <w:spacing w:val="-3"/>
        </w:rPr>
        <w:tab/>
      </w:r>
      <w:r w:rsidRPr="00777627">
        <w:rPr>
          <w:spacing w:val="-3"/>
        </w:rPr>
        <w:tab/>
      </w:r>
    </w:p>
    <w:p w14:paraId="5893203E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Indiana Association of Realtors (Member)</w:t>
      </w:r>
    </w:p>
    <w:p w14:paraId="1F48BD65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National Association of Realtors (Member)</w:t>
      </w:r>
    </w:p>
    <w:p w14:paraId="4496A17C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</w:p>
    <w:p w14:paraId="61BDEB0F" w14:textId="77777777" w:rsidR="006973E0" w:rsidRPr="00D72E96" w:rsidRDefault="006973E0">
      <w:pPr>
        <w:tabs>
          <w:tab w:val="left" w:pos="-720"/>
        </w:tabs>
        <w:suppressAutoHyphens/>
        <w:rPr>
          <w:b/>
          <w:spacing w:val="-3"/>
          <w:u w:val="single"/>
        </w:rPr>
      </w:pPr>
      <w:r w:rsidRPr="00D72E96">
        <w:rPr>
          <w:b/>
          <w:spacing w:val="-3"/>
          <w:u w:val="single"/>
        </w:rPr>
        <w:t>PROFESSIONAL INVOLVEMENT:</w:t>
      </w:r>
    </w:p>
    <w:p w14:paraId="4DEF968F" w14:textId="77777777" w:rsidR="00B52850" w:rsidRPr="00777627" w:rsidRDefault="00B52850">
      <w:pPr>
        <w:tabs>
          <w:tab w:val="left" w:pos="-720"/>
        </w:tabs>
        <w:suppressAutoHyphens/>
        <w:rPr>
          <w:spacing w:val="-3"/>
        </w:rPr>
      </w:pPr>
      <w:r w:rsidRPr="00777627">
        <w:rPr>
          <w:b/>
          <w:spacing w:val="-3"/>
        </w:rPr>
        <w:tab/>
      </w:r>
      <w:r w:rsidRPr="00777627">
        <w:rPr>
          <w:spacing w:val="-3"/>
        </w:rPr>
        <w:t>Appraisal Foundation</w:t>
      </w:r>
      <w:r w:rsidR="009107A6">
        <w:rPr>
          <w:spacing w:val="-3"/>
        </w:rPr>
        <w:t>, Washington, DC</w:t>
      </w:r>
    </w:p>
    <w:p w14:paraId="7B6FCC4E" w14:textId="77777777" w:rsidR="00AA4443" w:rsidRDefault="00B851A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AA4443">
        <w:rPr>
          <w:spacing w:val="-3"/>
        </w:rPr>
        <w:t>Chair</w:t>
      </w:r>
      <w:r w:rsidR="00234F78">
        <w:rPr>
          <w:spacing w:val="-3"/>
        </w:rPr>
        <w:t xml:space="preserve">man of the </w:t>
      </w:r>
      <w:r w:rsidR="00AA4443">
        <w:rPr>
          <w:spacing w:val="-3"/>
        </w:rPr>
        <w:t>Board of Trustees 201</w:t>
      </w:r>
      <w:r w:rsidR="00234F78">
        <w:rPr>
          <w:spacing w:val="-3"/>
        </w:rPr>
        <w:t>1</w:t>
      </w:r>
    </w:p>
    <w:p w14:paraId="0AFDBCCF" w14:textId="77777777" w:rsidR="00B52850" w:rsidRDefault="00234F7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B851AE">
        <w:rPr>
          <w:spacing w:val="-3"/>
        </w:rPr>
        <w:t>Board of Trustees 2005-201</w:t>
      </w:r>
      <w:r>
        <w:rPr>
          <w:spacing w:val="-3"/>
        </w:rPr>
        <w:t>2</w:t>
      </w:r>
      <w:r w:rsidR="00B851AE">
        <w:rPr>
          <w:spacing w:val="-3"/>
        </w:rPr>
        <w:t>, Executive Committee 20</w:t>
      </w:r>
      <w:r w:rsidR="00AA4443">
        <w:rPr>
          <w:spacing w:val="-3"/>
        </w:rPr>
        <w:t>0</w:t>
      </w:r>
      <w:r w:rsidR="00B851AE">
        <w:rPr>
          <w:spacing w:val="-3"/>
        </w:rPr>
        <w:t>7-20</w:t>
      </w:r>
      <w:r w:rsidR="00AA4443">
        <w:rPr>
          <w:spacing w:val="-3"/>
        </w:rPr>
        <w:t>1</w:t>
      </w:r>
      <w:r>
        <w:rPr>
          <w:spacing w:val="-3"/>
        </w:rPr>
        <w:t>2</w:t>
      </w:r>
    </w:p>
    <w:p w14:paraId="4340F70A" w14:textId="77777777" w:rsidR="00B52850" w:rsidRPr="00777627" w:rsidRDefault="00AA444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B52850" w:rsidRPr="00777627">
        <w:rPr>
          <w:spacing w:val="-3"/>
        </w:rPr>
        <w:t>AQB Certified USPAP Instructor</w:t>
      </w:r>
    </w:p>
    <w:p w14:paraId="2E520A0F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Appraisal Institute</w:t>
      </w:r>
      <w:r w:rsidR="009107A6">
        <w:rPr>
          <w:spacing w:val="-3"/>
        </w:rPr>
        <w:t xml:space="preserve"> – Hoosier State Chapter, Indianapolis, IN </w:t>
      </w:r>
    </w:p>
    <w:p w14:paraId="1C58A99C" w14:textId="77777777" w:rsidR="0028417B" w:rsidRDefault="006973E0" w:rsidP="0028417B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="0028417B">
        <w:rPr>
          <w:spacing w:val="-3"/>
        </w:rPr>
        <w:t>Edward White Lifetime Achievement Award - 2009</w:t>
      </w:r>
    </w:p>
    <w:p w14:paraId="106F7614" w14:textId="77777777" w:rsidR="0028417B" w:rsidRDefault="0028417B" w:rsidP="0028417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Director – 2004-2009</w:t>
      </w:r>
    </w:p>
    <w:p w14:paraId="1F119DC8" w14:textId="77777777" w:rsidR="006973E0" w:rsidRPr="00777627" w:rsidRDefault="0028417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6973E0" w:rsidRPr="00777627">
        <w:rPr>
          <w:spacing w:val="-3"/>
        </w:rPr>
        <w:t>Secretary 1991</w:t>
      </w:r>
    </w:p>
    <w:p w14:paraId="01DEC432" w14:textId="77777777" w:rsidR="009107A6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="009107A6">
        <w:rPr>
          <w:spacing w:val="-3"/>
        </w:rPr>
        <w:t xml:space="preserve">Appraiser Qualifications Board, </w:t>
      </w:r>
      <w:r w:rsidR="0028417B">
        <w:rPr>
          <w:spacing w:val="-3"/>
        </w:rPr>
        <w:t xml:space="preserve">(AQB) </w:t>
      </w:r>
      <w:r w:rsidR="009107A6">
        <w:rPr>
          <w:spacing w:val="-3"/>
        </w:rPr>
        <w:t>Washington, DC</w:t>
      </w:r>
    </w:p>
    <w:p w14:paraId="5A197107" w14:textId="77777777" w:rsidR="00744D35" w:rsidRDefault="009107A6" w:rsidP="00744D3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744D35">
        <w:rPr>
          <w:spacing w:val="-3"/>
        </w:rPr>
        <w:t>Chair 201</w:t>
      </w:r>
      <w:r w:rsidR="00A65F74">
        <w:rPr>
          <w:spacing w:val="-3"/>
        </w:rPr>
        <w:t>6-2017</w:t>
      </w:r>
    </w:p>
    <w:p w14:paraId="1D120299" w14:textId="77777777" w:rsidR="009107A6" w:rsidRDefault="00744D3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9107A6">
        <w:rPr>
          <w:spacing w:val="-3"/>
        </w:rPr>
        <w:t>Board Member 2014-201</w:t>
      </w:r>
      <w:r w:rsidR="00A65F74">
        <w:rPr>
          <w:spacing w:val="-3"/>
        </w:rPr>
        <w:t>9</w:t>
      </w:r>
    </w:p>
    <w:p w14:paraId="56FA6506" w14:textId="77777777" w:rsidR="006973E0" w:rsidRPr="00777627" w:rsidRDefault="009107A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 w:rsidR="006973E0" w:rsidRPr="00777627">
        <w:rPr>
          <w:spacing w:val="-3"/>
        </w:rPr>
        <w:t xml:space="preserve">Metropolitan Indianapolis Board </w:t>
      </w:r>
      <w:proofErr w:type="gramStart"/>
      <w:r w:rsidR="006973E0" w:rsidRPr="00777627">
        <w:rPr>
          <w:spacing w:val="-3"/>
        </w:rPr>
        <w:t>Of</w:t>
      </w:r>
      <w:proofErr w:type="gramEnd"/>
      <w:r w:rsidR="006973E0" w:rsidRPr="00777627">
        <w:rPr>
          <w:spacing w:val="-3"/>
        </w:rPr>
        <w:t xml:space="preserve"> Realtors</w:t>
      </w:r>
      <w:r>
        <w:rPr>
          <w:spacing w:val="-3"/>
        </w:rPr>
        <w:t>, Indianapolis, IN</w:t>
      </w:r>
    </w:p>
    <w:p w14:paraId="5F026EEB" w14:textId="77777777" w:rsidR="00D76605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="00D76605" w:rsidRPr="00777627">
        <w:rPr>
          <w:spacing w:val="-3"/>
        </w:rPr>
        <w:t>Realtor of the Year 2005</w:t>
      </w:r>
    </w:p>
    <w:p w14:paraId="7B66221B" w14:textId="77777777" w:rsidR="00D76605" w:rsidRPr="00777627" w:rsidRDefault="00D76605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  <w:t>Distinguished Service Award 2003</w:t>
      </w:r>
    </w:p>
    <w:p w14:paraId="183765DD" w14:textId="77777777" w:rsidR="006973E0" w:rsidRPr="00777627" w:rsidRDefault="00D76605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="006973E0" w:rsidRPr="00777627">
        <w:rPr>
          <w:spacing w:val="-3"/>
        </w:rPr>
        <w:t>President 1996</w:t>
      </w:r>
    </w:p>
    <w:p w14:paraId="204B9319" w14:textId="77777777" w:rsidR="00D76605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="00D76605" w:rsidRPr="00777627">
        <w:rPr>
          <w:spacing w:val="-3"/>
        </w:rPr>
        <w:t>Moderator Leadership Academy 2004-2005</w:t>
      </w:r>
    </w:p>
    <w:p w14:paraId="0E56E852" w14:textId="77777777" w:rsidR="00D76605" w:rsidRPr="00777627" w:rsidRDefault="00D76605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Indiana Appraiser Certification and Licensing Board</w:t>
      </w:r>
      <w:r w:rsidR="009107A6">
        <w:rPr>
          <w:spacing w:val="-3"/>
        </w:rPr>
        <w:t>, Indianapolis, IN</w:t>
      </w:r>
    </w:p>
    <w:p w14:paraId="371B5B25" w14:textId="77777777" w:rsidR="00B63481" w:rsidRDefault="00D76605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  <w:t>Board Member appointed by Indiana Governor Mitch Daniels 2006-201</w:t>
      </w:r>
      <w:r w:rsidR="009107A6">
        <w:rPr>
          <w:spacing w:val="-3"/>
        </w:rPr>
        <w:t>3</w:t>
      </w:r>
    </w:p>
    <w:p w14:paraId="2F846D9D" w14:textId="77777777" w:rsidR="00B63481" w:rsidRDefault="00B6348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B851AE">
        <w:rPr>
          <w:spacing w:val="-3"/>
        </w:rPr>
        <w:t>Chair 200</w:t>
      </w:r>
      <w:r w:rsidR="00AA4443">
        <w:rPr>
          <w:spacing w:val="-3"/>
        </w:rPr>
        <w:t>8-2009</w:t>
      </w:r>
      <w:r w:rsidR="00D76605" w:rsidRPr="00777627">
        <w:rPr>
          <w:spacing w:val="-3"/>
        </w:rPr>
        <w:tab/>
      </w:r>
    </w:p>
    <w:p w14:paraId="066DEB58" w14:textId="77777777" w:rsidR="006973E0" w:rsidRPr="00777627" w:rsidRDefault="00B6348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 w:rsidR="006973E0" w:rsidRPr="00777627">
        <w:rPr>
          <w:spacing w:val="-3"/>
        </w:rPr>
        <w:t>Indiana Association of Realtors</w:t>
      </w:r>
      <w:r w:rsidR="009107A6">
        <w:rPr>
          <w:spacing w:val="-3"/>
        </w:rPr>
        <w:t>, Indianapolis, IN</w:t>
      </w:r>
    </w:p>
    <w:p w14:paraId="41EA3123" w14:textId="77777777" w:rsidR="0028417B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="0028417B">
        <w:rPr>
          <w:spacing w:val="-3"/>
        </w:rPr>
        <w:tab/>
      </w:r>
      <w:r w:rsidR="0028417B" w:rsidRPr="00777627">
        <w:rPr>
          <w:spacing w:val="-3"/>
        </w:rPr>
        <w:t>Distinguished Service Award 20</w:t>
      </w:r>
      <w:r w:rsidR="0028417B">
        <w:rPr>
          <w:spacing w:val="-3"/>
        </w:rPr>
        <w:t>14</w:t>
      </w:r>
      <w:r w:rsidRPr="00777627">
        <w:rPr>
          <w:spacing w:val="-3"/>
        </w:rPr>
        <w:tab/>
      </w:r>
    </w:p>
    <w:p w14:paraId="506BDEF6" w14:textId="77777777" w:rsidR="00B851AE" w:rsidRDefault="0028417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B851AE">
        <w:rPr>
          <w:spacing w:val="-3"/>
        </w:rPr>
        <w:t xml:space="preserve">Realtor of </w:t>
      </w:r>
      <w:r>
        <w:rPr>
          <w:spacing w:val="-3"/>
        </w:rPr>
        <w:t>the</w:t>
      </w:r>
      <w:r w:rsidR="00B851AE">
        <w:rPr>
          <w:spacing w:val="-3"/>
        </w:rPr>
        <w:t xml:space="preserve"> Year 2006</w:t>
      </w:r>
    </w:p>
    <w:p w14:paraId="555555A3" w14:textId="77777777" w:rsidR="003C3672" w:rsidRPr="00777627" w:rsidRDefault="00B851A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D76605" w:rsidRPr="00777627">
        <w:rPr>
          <w:spacing w:val="-3"/>
        </w:rPr>
        <w:t>President 2001</w:t>
      </w:r>
    </w:p>
    <w:p w14:paraId="45C338FD" w14:textId="77777777" w:rsidR="006973E0" w:rsidRPr="00777627" w:rsidRDefault="003C3672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  <w:r w:rsidR="006973E0" w:rsidRPr="00777627">
        <w:rPr>
          <w:spacing w:val="-3"/>
        </w:rPr>
        <w:t>Regional Vice President, 1997-1998</w:t>
      </w:r>
    </w:p>
    <w:p w14:paraId="6D6E1587" w14:textId="77777777" w:rsidR="006973E0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  <w:t>Director 1993-</w:t>
      </w:r>
      <w:r w:rsidR="00B77A02" w:rsidRPr="00777627">
        <w:rPr>
          <w:spacing w:val="-3"/>
        </w:rPr>
        <w:t>200</w:t>
      </w:r>
      <w:r w:rsidR="0028417B">
        <w:rPr>
          <w:spacing w:val="-3"/>
        </w:rPr>
        <w:t>8</w:t>
      </w:r>
    </w:p>
    <w:p w14:paraId="333CD128" w14:textId="77777777" w:rsidR="006E587A" w:rsidRPr="00777627" w:rsidRDefault="006E587A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777627">
        <w:rPr>
          <w:spacing w:val="-3"/>
        </w:rPr>
        <w:t>Moderator Leadership Academy 200</w:t>
      </w:r>
      <w:r>
        <w:rPr>
          <w:spacing w:val="-3"/>
        </w:rPr>
        <w:t>7</w:t>
      </w:r>
      <w:r w:rsidRPr="00777627">
        <w:rPr>
          <w:spacing w:val="-3"/>
        </w:rPr>
        <w:t>-200</w:t>
      </w:r>
      <w:r>
        <w:rPr>
          <w:spacing w:val="-3"/>
        </w:rPr>
        <w:t>8</w:t>
      </w:r>
    </w:p>
    <w:p w14:paraId="3F30C1C6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National Association of Realtors</w:t>
      </w:r>
      <w:r w:rsidR="009107A6">
        <w:rPr>
          <w:spacing w:val="-3"/>
        </w:rPr>
        <w:t>, Chicago, IL</w:t>
      </w:r>
    </w:p>
    <w:p w14:paraId="4C86A564" w14:textId="77777777" w:rsidR="00B536A6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="00B536A6" w:rsidRPr="00777627">
        <w:rPr>
          <w:spacing w:val="-3"/>
        </w:rPr>
        <w:tab/>
        <w:t>Regional Vice President - 2004</w:t>
      </w:r>
    </w:p>
    <w:p w14:paraId="6483CCB6" w14:textId="77777777" w:rsidR="00B536A6" w:rsidRPr="00777627" w:rsidRDefault="00B536A6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="006973E0" w:rsidRPr="00777627">
        <w:rPr>
          <w:spacing w:val="-3"/>
        </w:rPr>
        <w:tab/>
      </w:r>
      <w:r w:rsidRPr="00777627">
        <w:rPr>
          <w:spacing w:val="-3"/>
        </w:rPr>
        <w:t>Appraisal Committee Chair - 2003</w:t>
      </w:r>
    </w:p>
    <w:p w14:paraId="2F5144B9" w14:textId="77777777" w:rsidR="006973E0" w:rsidRPr="00777627" w:rsidRDefault="00B536A6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  <w:t>Bo</w:t>
      </w:r>
      <w:r w:rsidR="006973E0" w:rsidRPr="00777627">
        <w:rPr>
          <w:spacing w:val="-3"/>
        </w:rPr>
        <w:t>ard of Directors 2000-2002</w:t>
      </w:r>
      <w:r w:rsidRPr="00777627">
        <w:rPr>
          <w:spacing w:val="-3"/>
        </w:rPr>
        <w:t>, 2004</w:t>
      </w:r>
    </w:p>
    <w:p w14:paraId="5BC6488B" w14:textId="77777777" w:rsidR="006973E0" w:rsidRPr="00777627" w:rsidRDefault="006973E0" w:rsidP="009107A6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</w:r>
    </w:p>
    <w:p w14:paraId="60D9E671" w14:textId="77777777" w:rsidR="006973E0" w:rsidRPr="00D72E96" w:rsidRDefault="006973E0">
      <w:pPr>
        <w:tabs>
          <w:tab w:val="left" w:pos="-720"/>
        </w:tabs>
        <w:suppressAutoHyphens/>
        <w:rPr>
          <w:spacing w:val="-3"/>
          <w:u w:val="single"/>
        </w:rPr>
      </w:pPr>
      <w:r w:rsidRPr="00D72E96">
        <w:rPr>
          <w:b/>
          <w:spacing w:val="-3"/>
          <w:u w:val="single"/>
        </w:rPr>
        <w:t>LICENSES:</w:t>
      </w:r>
    </w:p>
    <w:p w14:paraId="226A771C" w14:textId="77777777" w:rsidR="006E587A" w:rsidRPr="00136766" w:rsidRDefault="006973E0" w:rsidP="006E587A">
      <w:pPr>
        <w:jc w:val="both"/>
        <w:rPr>
          <w:sz w:val="24"/>
        </w:rPr>
      </w:pPr>
      <w:r w:rsidRPr="00777627">
        <w:rPr>
          <w:spacing w:val="-3"/>
        </w:rPr>
        <w:tab/>
      </w:r>
      <w:smartTag w:uri="urn:schemas-microsoft-com:office:smarttags" w:element="place">
        <w:smartTag w:uri="urn:schemas-microsoft-com:office:smarttags" w:element="State">
          <w:r w:rsidRPr="00777627">
            <w:rPr>
              <w:spacing w:val="-3"/>
            </w:rPr>
            <w:t>Indiana</w:t>
          </w:r>
        </w:smartTag>
      </w:smartTag>
      <w:r w:rsidRPr="00777627">
        <w:rPr>
          <w:spacing w:val="-3"/>
        </w:rPr>
        <w:t xml:space="preserve"> Broker #:</w:t>
      </w:r>
      <w:r w:rsidR="006E587A" w:rsidRPr="006E587A">
        <w:t xml:space="preserve"> </w:t>
      </w:r>
      <w:r w:rsidR="006E587A">
        <w:t>RB14013645</w:t>
      </w:r>
    </w:p>
    <w:p w14:paraId="696842E3" w14:textId="77777777" w:rsidR="006973E0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Indiana Certified General Appraiser #:CG69100233</w:t>
      </w:r>
    </w:p>
    <w:p w14:paraId="5FDAF6DF" w14:textId="77777777" w:rsidR="00991E1F" w:rsidRDefault="00991E1F">
      <w:pPr>
        <w:tabs>
          <w:tab w:val="left" w:pos="-720"/>
        </w:tabs>
        <w:suppressAutoHyphens/>
        <w:rPr>
          <w:b/>
          <w:spacing w:val="-3"/>
        </w:rPr>
      </w:pPr>
    </w:p>
    <w:p w14:paraId="6E3DC53E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991E1F">
        <w:rPr>
          <w:b/>
          <w:spacing w:val="-3"/>
          <w:u w:val="single"/>
        </w:rPr>
        <w:t>EXPERIENCE</w:t>
      </w:r>
      <w:r w:rsidRPr="00777627">
        <w:rPr>
          <w:b/>
          <w:spacing w:val="-3"/>
        </w:rPr>
        <w:t>:</w:t>
      </w:r>
    </w:p>
    <w:p w14:paraId="52C4BB81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Co-Owner, Traynor Company Realtors, 1982-1986</w:t>
      </w:r>
    </w:p>
    <w:p w14:paraId="605A37ED" w14:textId="77777777" w:rsidR="006973E0" w:rsidRPr="00777627" w:rsidRDefault="006973E0">
      <w:pPr>
        <w:tabs>
          <w:tab w:val="left" w:pos="-720"/>
        </w:tabs>
        <w:suppressAutoHyphens/>
        <w:rPr>
          <w:spacing w:val="-3"/>
        </w:rPr>
      </w:pPr>
      <w:r w:rsidRPr="00777627">
        <w:rPr>
          <w:spacing w:val="-3"/>
        </w:rPr>
        <w:tab/>
        <w:t>Independent Fee Real Estate Appraiser since 1985, specializing in commercial,</w:t>
      </w:r>
    </w:p>
    <w:p w14:paraId="002066CD" w14:textId="77777777" w:rsidR="006973E0" w:rsidRPr="00777627" w:rsidRDefault="006973E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</w:rPr>
      </w:pPr>
      <w:r w:rsidRPr="00777627">
        <w:rPr>
          <w:spacing w:val="-3"/>
        </w:rPr>
        <w:tab/>
      </w:r>
      <w:r w:rsidRPr="00777627">
        <w:rPr>
          <w:spacing w:val="-3"/>
        </w:rPr>
        <w:tab/>
        <w:t xml:space="preserve">industrial, residential, special use properties, subdivisions, rural properties, </w:t>
      </w:r>
      <w:proofErr w:type="gramStart"/>
      <w:r w:rsidRPr="00777627">
        <w:rPr>
          <w:spacing w:val="-3"/>
        </w:rPr>
        <w:t>easements</w:t>
      </w:r>
      <w:proofErr w:type="gramEnd"/>
      <w:r w:rsidRPr="00777627">
        <w:rPr>
          <w:spacing w:val="-3"/>
        </w:rPr>
        <w:t xml:space="preserve"> and right-of-way takings including assignments for financial institutions, public agencies, government agencies, real estate developers, attorneys and individuals</w:t>
      </w:r>
    </w:p>
    <w:p w14:paraId="1CB098A6" w14:textId="510ED37E" w:rsidR="007E705A" w:rsidRDefault="007E705A" w:rsidP="00770743">
      <w:pPr>
        <w:tabs>
          <w:tab w:val="left" w:pos="-720"/>
          <w:tab w:val="left" w:pos="0"/>
          <w:tab w:val="left" w:pos="720"/>
        </w:tabs>
        <w:suppressAutoHyphens/>
      </w:pPr>
    </w:p>
    <w:sectPr w:rsidR="007E705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AF06" w14:textId="77777777" w:rsidR="00191F93" w:rsidRDefault="00191F93">
      <w:r>
        <w:separator/>
      </w:r>
    </w:p>
  </w:endnote>
  <w:endnote w:type="continuationSeparator" w:id="0">
    <w:p w14:paraId="5A51D363" w14:textId="77777777" w:rsidR="00191F93" w:rsidRDefault="0019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altName w:val="Courier New"/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A834" w14:textId="77777777" w:rsidR="00B63481" w:rsidRDefault="00FE369D">
    <w:pPr>
      <w:pStyle w:val="Footer"/>
    </w:pPr>
    <w:r>
      <w:rPr>
        <w:noProof/>
      </w:rPr>
      <w:drawing>
        <wp:inline distT="0" distB="0" distL="0" distR="0" wp14:anchorId="269C5F70" wp14:editId="580625FA">
          <wp:extent cx="5494020" cy="236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096D" w14:textId="77777777" w:rsidR="00191F93" w:rsidRDefault="00191F93">
      <w:r>
        <w:separator/>
      </w:r>
    </w:p>
  </w:footnote>
  <w:footnote w:type="continuationSeparator" w:id="0">
    <w:p w14:paraId="53FEC78F" w14:textId="77777777" w:rsidR="00191F93" w:rsidRDefault="0019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1985" w14:textId="77777777" w:rsidR="00B63481" w:rsidRDefault="00FE369D">
    <w:pPr>
      <w:pStyle w:val="Header"/>
    </w:pPr>
    <w:r>
      <w:rPr>
        <w:noProof/>
      </w:rPr>
      <w:drawing>
        <wp:inline distT="0" distB="0" distL="0" distR="0" wp14:anchorId="0DCB3D6D" wp14:editId="49002BC7">
          <wp:extent cx="5486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72"/>
    <w:rsid w:val="000D16CE"/>
    <w:rsid w:val="001764C7"/>
    <w:rsid w:val="00191F93"/>
    <w:rsid w:val="001C08C2"/>
    <w:rsid w:val="001D12DD"/>
    <w:rsid w:val="001D49CA"/>
    <w:rsid w:val="00227DD0"/>
    <w:rsid w:val="00234F78"/>
    <w:rsid w:val="0028417B"/>
    <w:rsid w:val="00293CF7"/>
    <w:rsid w:val="00346E1D"/>
    <w:rsid w:val="003C3672"/>
    <w:rsid w:val="003F1FED"/>
    <w:rsid w:val="003F2F78"/>
    <w:rsid w:val="0040091D"/>
    <w:rsid w:val="0044173F"/>
    <w:rsid w:val="00513BDE"/>
    <w:rsid w:val="005C7B3F"/>
    <w:rsid w:val="005D1C51"/>
    <w:rsid w:val="00601EB7"/>
    <w:rsid w:val="00621E1B"/>
    <w:rsid w:val="0066644E"/>
    <w:rsid w:val="006973E0"/>
    <w:rsid w:val="006C49AC"/>
    <w:rsid w:val="006D2316"/>
    <w:rsid w:val="006E587A"/>
    <w:rsid w:val="00744D35"/>
    <w:rsid w:val="00770743"/>
    <w:rsid w:val="00772953"/>
    <w:rsid w:val="00777627"/>
    <w:rsid w:val="007E705A"/>
    <w:rsid w:val="00813763"/>
    <w:rsid w:val="008B7D33"/>
    <w:rsid w:val="009107A6"/>
    <w:rsid w:val="009122FF"/>
    <w:rsid w:val="0097116C"/>
    <w:rsid w:val="009805DA"/>
    <w:rsid w:val="00984510"/>
    <w:rsid w:val="00991E1F"/>
    <w:rsid w:val="00994DDF"/>
    <w:rsid w:val="009A226E"/>
    <w:rsid w:val="00A65F74"/>
    <w:rsid w:val="00A90DD0"/>
    <w:rsid w:val="00AA4443"/>
    <w:rsid w:val="00AB4BBE"/>
    <w:rsid w:val="00B154C3"/>
    <w:rsid w:val="00B1724F"/>
    <w:rsid w:val="00B22DC6"/>
    <w:rsid w:val="00B240D0"/>
    <w:rsid w:val="00B52850"/>
    <w:rsid w:val="00B536A6"/>
    <w:rsid w:val="00B63481"/>
    <w:rsid w:val="00B77A02"/>
    <w:rsid w:val="00B851AE"/>
    <w:rsid w:val="00B94215"/>
    <w:rsid w:val="00BA1611"/>
    <w:rsid w:val="00BB3A1A"/>
    <w:rsid w:val="00C1365D"/>
    <w:rsid w:val="00C448FC"/>
    <w:rsid w:val="00D72E96"/>
    <w:rsid w:val="00D76605"/>
    <w:rsid w:val="00DB4FF5"/>
    <w:rsid w:val="00DD12EE"/>
    <w:rsid w:val="00DF4FA7"/>
    <w:rsid w:val="00E524CB"/>
    <w:rsid w:val="00E56E1F"/>
    <w:rsid w:val="00F96E77"/>
    <w:rsid w:val="00FE369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34BC2A37"/>
  <w15:docId w15:val="{DB47CC0A-F80E-43D9-8C4C-D42481AB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66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3481"/>
  </w:style>
  <w:style w:type="paragraph" w:styleId="Footer">
    <w:name w:val="footer"/>
    <w:basedOn w:val="Normal"/>
    <w:link w:val="FooterChar"/>
    <w:rsid w:val="00B63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75D1-530F-4F9B-83BB-B03F1D5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Robert Bommer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Joseph C. Traynor</dc:creator>
  <cp:lastModifiedBy>Joseph Traynor</cp:lastModifiedBy>
  <cp:revision>5</cp:revision>
  <cp:lastPrinted>2019-02-12T20:16:00Z</cp:lastPrinted>
  <dcterms:created xsi:type="dcterms:W3CDTF">2022-07-11T15:23:00Z</dcterms:created>
  <dcterms:modified xsi:type="dcterms:W3CDTF">2022-07-11T15:25:00Z</dcterms:modified>
</cp:coreProperties>
</file>